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DDD" w:rsidRDefault="00836DDD" w:rsidP="00836D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836DDD" w:rsidRDefault="00836DDD" w:rsidP="00836D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ГОРОДСКОЙ ОКРУГ «ГОРОД КЛИНЦЫ БРЯНСКОЙ ОБЛАСТИ»</w:t>
      </w:r>
    </w:p>
    <w:p w:rsidR="00836DDD" w:rsidRDefault="00836DDD" w:rsidP="00836D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КЛИНЦОВСКИЙ ГОРОДСКОЙ СОВЕТ НАРОДНЫХ ДЕПУТАТОВ</w:t>
      </w:r>
    </w:p>
    <w:p w:rsidR="00836DDD" w:rsidRDefault="00836DDD" w:rsidP="00836D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36DDD" w:rsidRDefault="00836DDD" w:rsidP="00836D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836DDD" w:rsidRDefault="00836DDD" w:rsidP="00836D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DDD" w:rsidRDefault="00836DDD" w:rsidP="00836D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от «</w:t>
      </w:r>
      <w:r w:rsidR="00A3709B">
        <w:rPr>
          <w:rFonts w:ascii="Times New Roman" w:hAnsi="Times New Roman" w:cs="Times New Roman"/>
          <w:sz w:val="28"/>
          <w:szCs w:val="28"/>
        </w:rPr>
        <w:t xml:space="preserve"> 30 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3709B">
        <w:rPr>
          <w:rFonts w:ascii="Times New Roman" w:hAnsi="Times New Roman" w:cs="Times New Roman"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sz w:val="28"/>
          <w:szCs w:val="28"/>
        </w:rPr>
        <w:t xml:space="preserve">2015 г. № </w:t>
      </w:r>
      <w:r w:rsidR="00A3709B">
        <w:rPr>
          <w:rFonts w:ascii="Times New Roman" w:hAnsi="Times New Roman" w:cs="Times New Roman"/>
          <w:sz w:val="28"/>
          <w:szCs w:val="28"/>
        </w:rPr>
        <w:t xml:space="preserve"> 6-183</w:t>
      </w:r>
    </w:p>
    <w:bookmarkEnd w:id="0"/>
    <w:p w:rsidR="00836DDD" w:rsidRDefault="00836DDD" w:rsidP="00836D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Клинцы</w:t>
      </w:r>
    </w:p>
    <w:p w:rsidR="00836DDD" w:rsidRDefault="00836DDD" w:rsidP="00836D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3"/>
        <w:gridCol w:w="4208"/>
      </w:tblGrid>
      <w:tr w:rsidR="00836DDD" w:rsidTr="00836DDD">
        <w:tc>
          <w:tcPr>
            <w:tcW w:w="5495" w:type="dxa"/>
            <w:hideMark/>
          </w:tcPr>
          <w:p w:rsidR="00836DDD" w:rsidRDefault="00836D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отлова и содержания безнадзорных животных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городском округе «город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Клинцы Брянской области»</w:t>
            </w:r>
          </w:p>
        </w:tc>
        <w:tc>
          <w:tcPr>
            <w:tcW w:w="4358" w:type="dxa"/>
          </w:tcPr>
          <w:p w:rsidR="00836DDD" w:rsidRDefault="00836DDD">
            <w:pPr>
              <w:pStyle w:val="a5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836DDD" w:rsidRDefault="00836DDD" w:rsidP="00836DDD">
      <w:pPr>
        <w:pStyle w:val="a5"/>
        <w:jc w:val="both"/>
        <w:rPr>
          <w:bCs/>
          <w:sz w:val="28"/>
          <w:szCs w:val="28"/>
        </w:rPr>
      </w:pPr>
    </w:p>
    <w:p w:rsidR="00836DDD" w:rsidRDefault="00836DDD" w:rsidP="00836DDD">
      <w:pPr>
        <w:pStyle w:val="a5"/>
        <w:jc w:val="both"/>
        <w:rPr>
          <w:bCs/>
          <w:sz w:val="28"/>
          <w:szCs w:val="28"/>
        </w:rPr>
      </w:pPr>
    </w:p>
    <w:p w:rsidR="00836DDD" w:rsidRDefault="00836DDD" w:rsidP="00836DDD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порядка отлова и содержания безнадзорных животных  в городском округе «город Клинцы Брянской области», предложенный Клинцовской городской администрацией, Клинцовский городской Совет народных депутатов </w:t>
      </w:r>
    </w:p>
    <w:p w:rsidR="00836DDD" w:rsidRDefault="00836DDD" w:rsidP="00836DDD">
      <w:pPr>
        <w:pStyle w:val="a5"/>
        <w:ind w:firstLine="709"/>
        <w:jc w:val="both"/>
        <w:rPr>
          <w:sz w:val="28"/>
          <w:szCs w:val="28"/>
        </w:rPr>
      </w:pPr>
    </w:p>
    <w:p w:rsidR="00836DDD" w:rsidRDefault="00836DDD" w:rsidP="00836DDD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36DDD" w:rsidRDefault="00836DDD" w:rsidP="00836DDD">
      <w:pPr>
        <w:pStyle w:val="a5"/>
        <w:ind w:firstLine="709"/>
        <w:jc w:val="both"/>
        <w:rPr>
          <w:sz w:val="28"/>
          <w:szCs w:val="28"/>
        </w:rPr>
      </w:pPr>
    </w:p>
    <w:p w:rsidR="00836DDD" w:rsidRDefault="00836DDD" w:rsidP="00836DDD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Утвердить прилагаемый порядок отлова и содержания безнадзорных животных  в городском округе «город Клинцы Брянской области».  </w:t>
      </w:r>
    </w:p>
    <w:p w:rsidR="007831F9" w:rsidRPr="007831F9" w:rsidRDefault="007831F9" w:rsidP="00070A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DDD" w:rsidRDefault="00836DDD" w:rsidP="00836DD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70A1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875C1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 вступает в силу с момента опубликования.</w:t>
      </w:r>
    </w:p>
    <w:p w:rsidR="00070A1D" w:rsidRDefault="00070A1D" w:rsidP="00070A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  Опубликовать настоящее решение в </w:t>
      </w:r>
      <w:r w:rsidRPr="007831F9">
        <w:rPr>
          <w:rFonts w:ascii="Times New Roman" w:hAnsi="Times New Roman" w:cs="Times New Roman"/>
          <w:sz w:val="28"/>
          <w:szCs w:val="28"/>
        </w:rPr>
        <w:t xml:space="preserve">Клинцовской объединенной газете «Труд» и на сайте Клинцовской городской администрации в сети Интернет.  </w:t>
      </w:r>
    </w:p>
    <w:p w:rsidR="00070A1D" w:rsidRDefault="00070A1D" w:rsidP="00836DD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DDD" w:rsidRDefault="00836DDD" w:rsidP="00836DDD">
      <w:pPr>
        <w:pStyle w:val="a5"/>
        <w:ind w:firstLine="709"/>
        <w:jc w:val="both"/>
        <w:rPr>
          <w:sz w:val="28"/>
          <w:szCs w:val="28"/>
        </w:rPr>
      </w:pPr>
    </w:p>
    <w:p w:rsidR="00836DDD" w:rsidRDefault="00836DDD" w:rsidP="00836DDD">
      <w:pPr>
        <w:pStyle w:val="a5"/>
        <w:jc w:val="both"/>
        <w:rPr>
          <w:sz w:val="28"/>
          <w:szCs w:val="28"/>
        </w:rPr>
      </w:pPr>
    </w:p>
    <w:p w:rsidR="00836DDD" w:rsidRDefault="00836DDD" w:rsidP="00836DDD">
      <w:pPr>
        <w:pStyle w:val="a5"/>
        <w:jc w:val="both"/>
        <w:rPr>
          <w:sz w:val="28"/>
          <w:szCs w:val="28"/>
        </w:rPr>
      </w:pPr>
    </w:p>
    <w:p w:rsidR="00836DDD" w:rsidRDefault="00836DDD" w:rsidP="00836DDD">
      <w:pPr>
        <w:pStyle w:val="a5"/>
        <w:jc w:val="both"/>
        <w:rPr>
          <w:sz w:val="28"/>
          <w:szCs w:val="28"/>
        </w:rPr>
      </w:pPr>
    </w:p>
    <w:p w:rsidR="00836DDD" w:rsidRDefault="00836DDD" w:rsidP="00836DD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Клинцы                                                                     О.П. Шкуратов</w:t>
      </w:r>
    </w:p>
    <w:p w:rsidR="00836DDD" w:rsidRDefault="00836DDD" w:rsidP="00836DDD">
      <w:pPr>
        <w:pStyle w:val="a5"/>
        <w:jc w:val="both"/>
        <w:rPr>
          <w:sz w:val="28"/>
          <w:szCs w:val="28"/>
        </w:rPr>
      </w:pPr>
    </w:p>
    <w:p w:rsidR="00836DDD" w:rsidRDefault="00836DDD" w:rsidP="00836DDD">
      <w:pPr>
        <w:pStyle w:val="a5"/>
        <w:jc w:val="both"/>
        <w:rPr>
          <w:sz w:val="28"/>
          <w:szCs w:val="28"/>
        </w:rPr>
      </w:pPr>
    </w:p>
    <w:p w:rsidR="00836DDD" w:rsidRDefault="00836DDD" w:rsidP="00836DDD">
      <w:pPr>
        <w:pStyle w:val="a5"/>
        <w:jc w:val="both"/>
      </w:pPr>
    </w:p>
    <w:p w:rsidR="00836DDD" w:rsidRDefault="00836DDD" w:rsidP="00836DDD">
      <w:pPr>
        <w:pStyle w:val="a5"/>
      </w:pPr>
      <w:r>
        <w:t xml:space="preserve">исп.:  И.А. Лужкова </w:t>
      </w:r>
    </w:p>
    <w:p w:rsidR="00836DDD" w:rsidRDefault="00836DDD" w:rsidP="00836DDD">
      <w:pPr>
        <w:pStyle w:val="a5"/>
      </w:pPr>
      <w:r>
        <w:t xml:space="preserve">тел.: 4-20-29                               </w:t>
      </w:r>
    </w:p>
    <w:p w:rsidR="00836DDD" w:rsidRDefault="00836DDD" w:rsidP="00836DDD">
      <w:pPr>
        <w:pStyle w:val="a3"/>
        <w:jc w:val="right"/>
        <w:rPr>
          <w:rFonts w:cs="Times New Roman"/>
          <w:sz w:val="24"/>
          <w:szCs w:val="24"/>
        </w:rPr>
      </w:pPr>
    </w:p>
    <w:p w:rsidR="00836DDD" w:rsidRDefault="00836DDD" w:rsidP="00836DDD">
      <w:pPr>
        <w:pStyle w:val="a3"/>
        <w:jc w:val="right"/>
        <w:rPr>
          <w:rFonts w:cs="Times New Roman"/>
          <w:sz w:val="24"/>
          <w:szCs w:val="24"/>
        </w:rPr>
      </w:pPr>
    </w:p>
    <w:p w:rsidR="00435830" w:rsidRDefault="00435830"/>
    <w:sectPr w:rsidR="00435830" w:rsidSect="00C8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6DDD"/>
    <w:rsid w:val="00070A1D"/>
    <w:rsid w:val="001165FA"/>
    <w:rsid w:val="001F0953"/>
    <w:rsid w:val="00435830"/>
    <w:rsid w:val="007831F9"/>
    <w:rsid w:val="00836DDD"/>
    <w:rsid w:val="00875C18"/>
    <w:rsid w:val="00900A7C"/>
    <w:rsid w:val="00A3709B"/>
    <w:rsid w:val="00C8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836DDD"/>
    <w:pPr>
      <w:spacing w:after="0" w:line="240" w:lineRule="auto"/>
    </w:pPr>
    <w:rPr>
      <w:rFonts w:ascii="Times New Roman" w:eastAsia="Times New Roman" w:hAnsi="Times New Roman" w:cs="Arial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836DDD"/>
    <w:rPr>
      <w:rFonts w:ascii="Times New Roman" w:eastAsia="Times New Roman" w:hAnsi="Times New Roman" w:cs="Arial"/>
      <w:sz w:val="20"/>
      <w:szCs w:val="20"/>
    </w:rPr>
  </w:style>
  <w:style w:type="paragraph" w:styleId="a5">
    <w:name w:val="No Spacing"/>
    <w:qFormat/>
    <w:rsid w:val="00836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36DD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836D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8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912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OOS</cp:lastModifiedBy>
  <cp:revision>7</cp:revision>
  <dcterms:created xsi:type="dcterms:W3CDTF">2015-08-28T06:46:00Z</dcterms:created>
  <dcterms:modified xsi:type="dcterms:W3CDTF">2015-11-09T09:00:00Z</dcterms:modified>
</cp:coreProperties>
</file>